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AC" w:rsidRDefault="001C15AC" w:rsidP="007144F5">
      <w:pPr>
        <w:spacing w:line="240" w:lineRule="auto"/>
        <w:ind w:left="567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 xml:space="preserve">                         </w:t>
      </w:r>
      <w:r w:rsidRPr="007144F5">
        <w:rPr>
          <w:b/>
          <w:bCs/>
          <w:i/>
          <w:sz w:val="32"/>
          <w:szCs w:val="32"/>
        </w:rPr>
        <w:t>GILDA DEGLI INSEGNANTI DI BARI</w:t>
      </w:r>
    </w:p>
    <w:p w:rsidR="001C15AC" w:rsidRPr="007144F5" w:rsidRDefault="001C15AC" w:rsidP="007144F5">
      <w:pPr>
        <w:spacing w:line="240" w:lineRule="auto"/>
        <w:ind w:left="567"/>
        <w:rPr>
          <w:bCs/>
          <w:i/>
          <w:sz w:val="24"/>
          <w:szCs w:val="24"/>
        </w:rPr>
      </w:pPr>
      <w:r w:rsidRPr="007144F5">
        <w:rPr>
          <w:bCs/>
          <w:i/>
          <w:sz w:val="24"/>
          <w:szCs w:val="24"/>
        </w:rPr>
        <w:t>Piazza Aldo moro , 14 – 70122 BARI</w:t>
      </w:r>
      <w:r>
        <w:rPr>
          <w:bCs/>
          <w:i/>
          <w:sz w:val="24"/>
          <w:szCs w:val="24"/>
        </w:rPr>
        <w:t xml:space="preserve">                                   e. mail  gildaba@tin.it</w:t>
      </w:r>
    </w:p>
    <w:p w:rsidR="001C15AC" w:rsidRDefault="001C15AC">
      <w:pPr>
        <w:spacing w:line="360" w:lineRule="auto"/>
        <w:ind w:left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TFA: SCHEDA DI ISCRIZIONE CORSI GILDA DEGLI INSEGNANTI</w:t>
      </w:r>
    </w:p>
    <w:p w:rsidR="001C15AC" w:rsidRDefault="001C15AC" w:rsidP="00346FDC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PROVINCIA DI BARI</w:t>
      </w:r>
    </w:p>
    <w:p w:rsidR="001C15AC" w:rsidRDefault="001C15AC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Cognome:  . . . . . . . . . . . . . . . . . . . . . . . . . . . . . . . . . . . . . . . . . . . . . . . . . . . . . . . . . . . .</w:t>
      </w:r>
    </w:p>
    <w:p w:rsidR="001C15AC" w:rsidRDefault="001C15AC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Nome :  . . . . . . . . . . . . . . . . . . . . . . . . . . . . . . . . . . . . . . . . . . . . . . . . . . . . . . . . . . . . . . .</w:t>
      </w:r>
    </w:p>
    <w:p w:rsidR="001C15AC" w:rsidRDefault="001C15AC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Via  . . . . . . . . . . . . . . . . . . . . . . . . . . . . . . . . . . . . . . . . . . . . . . . . . . . . . . . . . . . . . . . . . .</w:t>
      </w:r>
    </w:p>
    <w:p w:rsidR="001C15AC" w:rsidRDefault="001C15AC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Città  . . . . . . . . . . . . . . . . . . . . . . . . . . . . . . . . . . . . . . . .  . . . . . . . . . . . . . . . . . . . . . . . .</w:t>
      </w:r>
    </w:p>
    <w:p w:rsidR="001C15AC" w:rsidRDefault="001C15AC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C.A.P.   . . . . . . . . . . . . . . . . . . . . . . . . . . . . . . . . . .   Provincia . . . . . . . . . . . . . . . . . . . . </w:t>
      </w:r>
    </w:p>
    <w:p w:rsidR="001C15AC" w:rsidRDefault="001C15AC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E-mail:  . . . . . . . . . . . . . . . . . . . . . . . . . . . . . . . . . . . . . . . . . . . . . . . . . . . . . . . . . . . . . . . </w:t>
      </w:r>
    </w:p>
    <w:p w:rsidR="001C15AC" w:rsidRDefault="001C15AC">
      <w:p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Cell.   . . . . . . . . . . . . . . . . . . . . . . . . . . . . . . . . . . . . . . . .</w:t>
      </w:r>
    </w:p>
    <w:p w:rsidR="001C15AC" w:rsidRDefault="001C15AC">
      <w:pPr>
        <w:spacing w:line="360" w:lineRule="auto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SPECIFICARE:</w:t>
      </w:r>
    </w:p>
    <w:p w:rsidR="001C15AC" w:rsidRDefault="001C15AC">
      <w:pPr>
        <w:spacing w:line="360" w:lineRule="auto"/>
        <w:ind w:left="567"/>
        <w:rPr>
          <w:sz w:val="24"/>
          <w:szCs w:val="24"/>
        </w:rPr>
      </w:pPr>
      <w:r>
        <w:rPr>
          <w:b/>
          <w:bCs/>
          <w:sz w:val="24"/>
          <w:szCs w:val="24"/>
        </w:rPr>
        <w:t>Classe di concorso</w:t>
      </w:r>
      <w:r>
        <w:rPr>
          <w:sz w:val="24"/>
          <w:szCs w:val="24"/>
        </w:rPr>
        <w:t xml:space="preserve"> (per chi è già inserito nelle Graduatorie ad esaurimento e/o d’Istituto)</w:t>
      </w:r>
      <w:r>
        <w:rPr>
          <w:sz w:val="24"/>
          <w:szCs w:val="24"/>
        </w:rPr>
        <w:br/>
        <w:t xml:space="preserve">. . . . . . . . . . . . . . . . . . . . . . . . . . . . . . . . . . . . . . . . . . . . . . . . . . . . . . . . . . . . . . . . . . . . . . . . . . . . . . . </w:t>
      </w:r>
    </w:p>
    <w:p w:rsidR="001C15AC" w:rsidRDefault="001C15AC" w:rsidP="007144F5">
      <w:pPr>
        <w:spacing w:line="360" w:lineRule="auto"/>
        <w:ind w:left="540"/>
        <w:rPr>
          <w:b/>
          <w:iCs/>
          <w:sz w:val="24"/>
          <w:szCs w:val="24"/>
        </w:rPr>
      </w:pPr>
      <w:r w:rsidRPr="007144F5">
        <w:rPr>
          <w:b/>
          <w:i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Abilitazioni</w:t>
      </w:r>
      <w:r w:rsidRPr="007144F5">
        <w:rPr>
          <w:b/>
          <w:iCs/>
          <w:sz w:val="24"/>
          <w:szCs w:val="24"/>
        </w:rPr>
        <w:t xml:space="preserve"> eventualmente già i</w:t>
      </w:r>
      <w:r>
        <w:rPr>
          <w:b/>
          <w:iCs/>
          <w:sz w:val="24"/>
          <w:szCs w:val="24"/>
        </w:rPr>
        <w:t>n</w:t>
      </w:r>
      <w:r w:rsidRPr="007144F5">
        <w:rPr>
          <w:b/>
          <w:iCs/>
          <w:sz w:val="24"/>
          <w:szCs w:val="24"/>
        </w:rPr>
        <w:t xml:space="preserve"> possesso</w:t>
      </w:r>
    </w:p>
    <w:p w:rsidR="001C15AC" w:rsidRDefault="001C15AC" w:rsidP="007144F5">
      <w:pPr>
        <w:spacing w:line="360" w:lineRule="auto"/>
        <w:ind w:left="540"/>
        <w:rPr>
          <w:sz w:val="24"/>
          <w:szCs w:val="24"/>
        </w:rPr>
      </w:pPr>
      <w:r w:rsidRPr="007144F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. . . . . . . .  . . . . . . . . . . . . . . . . . . . . . . . . . . . . . . . . . . . . . . . . . . . . . . . . . . . . . . . . . . . .  . . . . . . . . . </w:t>
      </w:r>
      <w:r w:rsidRPr="007144F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Abilitazione che si intende conseguire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b/>
          <w:bCs/>
          <w:sz w:val="24"/>
          <w:szCs w:val="24"/>
        </w:rPr>
        <w:t>Laurea o  altro titolo d’accesso</w:t>
      </w:r>
      <w:r>
        <w:rPr>
          <w:sz w:val="24"/>
          <w:szCs w:val="24"/>
        </w:rPr>
        <w:t xml:space="preserve"> (per non abilitati non inseriti nelle Graduatorie)</w:t>
      </w:r>
      <w:r>
        <w:rPr>
          <w:sz w:val="24"/>
          <w:szCs w:val="24"/>
        </w:rPr>
        <w:br/>
        <w:t>. . . . . . . . . . . . . . . . . . . . . . . . . . . . . . . . . . . . . . . . . . . . . . . . . . . . . . . . . . . . . . . . . . . . . . . . . . . . . . .</w:t>
      </w:r>
    </w:p>
    <w:p w:rsidR="001C15AC" w:rsidRDefault="001C15AC">
      <w:pPr>
        <w:pBdr>
          <w:bottom w:val="single" w:sz="12" w:space="1" w:color="auto"/>
        </w:pBdr>
        <w:spacing w:line="360" w:lineRule="auto"/>
        <w:ind w:left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Ulteriori classi di concorso di cui si chiede la preparazione TFA</w:t>
      </w:r>
    </w:p>
    <w:p w:rsidR="001C15AC" w:rsidRDefault="001C15AC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C15AC" w:rsidRDefault="001C15AC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Data</w:t>
      </w:r>
      <w:r>
        <w:rPr>
          <w:sz w:val="20"/>
          <w:szCs w:val="20"/>
        </w:rPr>
        <w:t xml:space="preserve">, </w:t>
      </w:r>
      <w:r>
        <w:rPr>
          <w:sz w:val="24"/>
          <w:szCs w:val="24"/>
        </w:rPr>
        <w:t xml:space="preserve">. . . . . . . . . . . . . . . . .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 xml:space="preserve">.        </w:t>
      </w:r>
    </w:p>
    <w:sectPr w:rsidR="001C15AC" w:rsidSect="00F8528E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AC" w:rsidRDefault="001C15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eparator/>
      </w:r>
    </w:p>
  </w:endnote>
  <w:endnote w:type="continuationSeparator" w:id="0">
    <w:p w:rsidR="001C15AC" w:rsidRDefault="001C15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AC" w:rsidRDefault="001C15AC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Verdana" w:hAnsi="Verdana" w:cs="Verdana"/>
        <w:i/>
        <w:iCs/>
        <w:color w:val="C00000"/>
        <w:sz w:val="14"/>
        <w:szCs w:val="14"/>
      </w:rPr>
      <w:t xml:space="preserve"> </w:t>
    </w:r>
  </w:p>
  <w:p w:rsidR="001C15AC" w:rsidRDefault="001C15AC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AC" w:rsidRDefault="001C15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eparator/>
      </w:r>
    </w:p>
  </w:footnote>
  <w:footnote w:type="continuationSeparator" w:id="0">
    <w:p w:rsidR="001C15AC" w:rsidRDefault="001C15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B18"/>
    <w:multiLevelType w:val="hybridMultilevel"/>
    <w:tmpl w:val="74E4C652"/>
    <w:lvl w:ilvl="0" w:tplc="0410000F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892"/>
        </w:tabs>
        <w:ind w:left="2892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12"/>
        </w:tabs>
        <w:ind w:left="3612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32"/>
        </w:tabs>
        <w:ind w:left="4332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52"/>
        </w:tabs>
        <w:ind w:left="5052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72"/>
        </w:tabs>
        <w:ind w:left="5772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92"/>
        </w:tabs>
        <w:ind w:left="6492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12"/>
        </w:tabs>
        <w:ind w:left="7212" w:hanging="180"/>
      </w:pPr>
      <w:rPr>
        <w:rFonts w:ascii="Times New Roman" w:hAnsi="Times New Roman" w:cs="Times New Roman"/>
      </w:rPr>
    </w:lvl>
  </w:abstractNum>
  <w:abstractNum w:abstractNumId="1">
    <w:nsid w:val="7C202128"/>
    <w:multiLevelType w:val="hybridMultilevel"/>
    <w:tmpl w:val="3D927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28E"/>
    <w:rsid w:val="001714C3"/>
    <w:rsid w:val="001C15AC"/>
    <w:rsid w:val="00340817"/>
    <w:rsid w:val="00346FDC"/>
    <w:rsid w:val="00412828"/>
    <w:rsid w:val="0048455F"/>
    <w:rsid w:val="00632865"/>
    <w:rsid w:val="007144F5"/>
    <w:rsid w:val="008F28CC"/>
    <w:rsid w:val="00BC0DB1"/>
    <w:rsid w:val="00D42822"/>
    <w:rsid w:val="00F8528E"/>
    <w:rsid w:val="00FF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7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1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748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F1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74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F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17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F1748"/>
    <w:rPr>
      <w:rFonts w:ascii="Times New Roman" w:hAnsi="Times New Roman"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348</Words>
  <Characters>1987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RICORSO SALVA-PRECARI</dc:title>
  <dc:subject/>
  <dc:creator>Gilda Venezia</dc:creator>
  <cp:keywords/>
  <dc:description/>
  <cp:lastModifiedBy> </cp:lastModifiedBy>
  <cp:revision>2</cp:revision>
  <cp:lastPrinted>2010-12-15T07:08:00Z</cp:lastPrinted>
  <dcterms:created xsi:type="dcterms:W3CDTF">2011-10-17T21:00:00Z</dcterms:created>
  <dcterms:modified xsi:type="dcterms:W3CDTF">2011-10-17T21:00:00Z</dcterms:modified>
</cp:coreProperties>
</file>